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2F" w:rsidRPr="00CD78F0" w:rsidRDefault="00D07A2F" w:rsidP="00D07A2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D78F0">
        <w:rPr>
          <w:rFonts w:eastAsia="Times New Roman" w:cstheme="minorHAnsi"/>
          <w:b/>
          <w:sz w:val="24"/>
          <w:szCs w:val="24"/>
        </w:rPr>
        <w:t>ΠΑΝΕΠΙΣΤΗΜΙΟ ΘΕΣΣΑΛΙΑΣ</w:t>
      </w:r>
    </w:p>
    <w:p w:rsidR="00D07A2F" w:rsidRPr="00CD78F0" w:rsidRDefault="00D07A2F" w:rsidP="00D07A2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D78F0">
        <w:rPr>
          <w:rFonts w:eastAsia="Times New Roman" w:cstheme="minorHAnsi"/>
          <w:b/>
          <w:sz w:val="24"/>
          <w:szCs w:val="24"/>
        </w:rPr>
        <w:t>ΠΡΟΓΡΑΜΜΑ ΣΠΟΥΔΩΝ ΦΥΣΙΚΟΘΕΡΑΠΕΙΑΣ</w:t>
      </w:r>
    </w:p>
    <w:p w:rsidR="00D07A2F" w:rsidRDefault="00D07A2F" w:rsidP="00D07A2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D78F0">
        <w:rPr>
          <w:rFonts w:eastAsia="Times New Roman" w:cstheme="minorHAnsi"/>
          <w:b/>
          <w:sz w:val="24"/>
          <w:szCs w:val="24"/>
        </w:rPr>
        <w:t xml:space="preserve">ΠΡΟΓΡΑΜΜΑ ΕΞΕΤΑΣΤΙΚΗΣ </w:t>
      </w:r>
      <w:r>
        <w:rPr>
          <w:rFonts w:eastAsia="Times New Roman" w:cstheme="minorHAnsi"/>
          <w:b/>
          <w:sz w:val="24"/>
          <w:szCs w:val="24"/>
        </w:rPr>
        <w:t xml:space="preserve">ΕΑΡΙΝΟΥ </w:t>
      </w:r>
      <w:r w:rsidRPr="00CD78F0">
        <w:rPr>
          <w:rFonts w:eastAsia="Times New Roman" w:cstheme="minorHAnsi"/>
          <w:b/>
          <w:sz w:val="24"/>
          <w:szCs w:val="24"/>
        </w:rPr>
        <w:t xml:space="preserve"> ΕΞΑΜΗΝΟΥ ΑΚ ΕΤΟΥΣ 2024-25</w:t>
      </w:r>
    </w:p>
    <w:p w:rsidR="00D07A2F" w:rsidRPr="00CD78F0" w:rsidRDefault="00D07A2F" w:rsidP="00D07A2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098"/>
        <w:gridCol w:w="2976"/>
        <w:gridCol w:w="1039"/>
        <w:gridCol w:w="1705"/>
      </w:tblGrid>
      <w:tr w:rsidR="00D07A2F" w:rsidRPr="004E6694" w:rsidTr="002E3576">
        <w:tc>
          <w:tcPr>
            <w:tcW w:w="1704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ΗΜΕΡΟΜΗΝΙΑ</w:t>
            </w:r>
          </w:p>
        </w:tc>
        <w:tc>
          <w:tcPr>
            <w:tcW w:w="1098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ΩΡΑ</w:t>
            </w:r>
          </w:p>
        </w:tc>
        <w:tc>
          <w:tcPr>
            <w:tcW w:w="2976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1039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ΚΩΔΙΚΟΣ</w:t>
            </w:r>
          </w:p>
        </w:tc>
        <w:tc>
          <w:tcPr>
            <w:tcW w:w="1705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ΕΙΣΗΓΗΤΗΣ</w:t>
            </w:r>
          </w:p>
        </w:tc>
      </w:tr>
      <w:tr w:rsidR="00D07A2F" w:rsidRPr="004E6694" w:rsidTr="002E3576">
        <w:tc>
          <w:tcPr>
            <w:tcW w:w="1704" w:type="dxa"/>
            <w:vMerge w:val="restart"/>
          </w:tcPr>
          <w:p w:rsid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ΤΡΙΤΗ </w:t>
            </w:r>
          </w:p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10-6-25</w:t>
            </w:r>
          </w:p>
        </w:tc>
        <w:tc>
          <w:tcPr>
            <w:tcW w:w="1098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D07A2F" w:rsidRPr="002E3576" w:rsidRDefault="00D07A2F" w:rsidP="00D5289E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Νευροφυσιολογία</w:t>
            </w:r>
            <w:proofErr w:type="spellEnd"/>
          </w:p>
        </w:tc>
        <w:tc>
          <w:tcPr>
            <w:tcW w:w="1039" w:type="dxa"/>
            <w:vAlign w:val="center"/>
          </w:tcPr>
          <w:p w:rsidR="00D07A2F" w:rsidRPr="002E3576" w:rsidRDefault="00D07A2F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ΦΒ3Τ</w:t>
            </w:r>
          </w:p>
        </w:tc>
        <w:tc>
          <w:tcPr>
            <w:tcW w:w="1705" w:type="dxa"/>
          </w:tcPr>
          <w:p w:rsidR="00D07A2F" w:rsidRPr="002E3576" w:rsidRDefault="00D07A2F" w:rsidP="00D5289E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Σκεμπές</w:t>
            </w:r>
          </w:p>
        </w:tc>
      </w:tr>
      <w:tr w:rsidR="00D07A2F" w:rsidRPr="004E6694" w:rsidTr="002E3576">
        <w:tc>
          <w:tcPr>
            <w:tcW w:w="1704" w:type="dxa"/>
            <w:vMerge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  <w:vAlign w:val="center"/>
          </w:tcPr>
          <w:p w:rsidR="00D07A2F" w:rsidRPr="002E3576" w:rsidRDefault="00D07A2F" w:rsidP="00D5289E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Αθλητική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πεία</w:t>
            </w:r>
            <w:proofErr w:type="spellEnd"/>
          </w:p>
        </w:tc>
        <w:tc>
          <w:tcPr>
            <w:tcW w:w="1039" w:type="dxa"/>
            <w:vAlign w:val="center"/>
          </w:tcPr>
          <w:p w:rsidR="00D07A2F" w:rsidRPr="002E3576" w:rsidRDefault="00D07A2F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ΦΣΤ3Τ</w:t>
            </w:r>
          </w:p>
        </w:tc>
        <w:tc>
          <w:tcPr>
            <w:tcW w:w="1705" w:type="dxa"/>
            <w:vAlign w:val="center"/>
          </w:tcPr>
          <w:p w:rsidR="00D07A2F" w:rsidRPr="002E3576" w:rsidRDefault="00D07A2F" w:rsidP="00D5289E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Καπρέλη </w:t>
            </w:r>
          </w:p>
        </w:tc>
      </w:tr>
      <w:tr w:rsidR="00D07A2F" w:rsidRPr="004E6694" w:rsidTr="002E3576">
        <w:tc>
          <w:tcPr>
            <w:tcW w:w="1704" w:type="dxa"/>
            <w:vMerge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</w:tcPr>
          <w:p w:rsidR="00D07A2F" w:rsidRPr="002E3576" w:rsidRDefault="00D07A2F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Κλινική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1039" w:type="dxa"/>
          </w:tcPr>
          <w:p w:rsidR="00D07A2F" w:rsidRPr="002E3576" w:rsidRDefault="00D07A2F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ΦΓ5Τ</w:t>
            </w:r>
          </w:p>
        </w:tc>
        <w:tc>
          <w:tcPr>
            <w:tcW w:w="1705" w:type="dxa"/>
          </w:tcPr>
          <w:p w:rsidR="00D07A2F" w:rsidRPr="002E3576" w:rsidRDefault="00D07A2F" w:rsidP="00D5289E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Καπρέλη </w:t>
            </w:r>
          </w:p>
        </w:tc>
      </w:tr>
      <w:tr w:rsidR="00D07A2F" w:rsidRPr="004E6694" w:rsidTr="002E3576">
        <w:tc>
          <w:tcPr>
            <w:tcW w:w="1704" w:type="dxa"/>
            <w:vMerge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</w:tcPr>
          <w:p w:rsidR="00D07A2F" w:rsidRPr="002E3576" w:rsidRDefault="00D07A2F" w:rsidP="00D5289E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Ομαδική θεραπευτική Άσκηση- Ειδικοί Πληθυσμοί</w:t>
            </w:r>
          </w:p>
        </w:tc>
        <w:tc>
          <w:tcPr>
            <w:tcW w:w="1039" w:type="dxa"/>
          </w:tcPr>
          <w:p w:rsidR="00D07A2F" w:rsidRPr="002E3576" w:rsidRDefault="00D07A2F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ΦΖ3Τ</w:t>
            </w:r>
          </w:p>
        </w:tc>
        <w:tc>
          <w:tcPr>
            <w:tcW w:w="1705" w:type="dxa"/>
          </w:tcPr>
          <w:p w:rsidR="00D07A2F" w:rsidRPr="002E3576" w:rsidRDefault="00D07A2F" w:rsidP="00D5289E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Καπρέλη </w:t>
            </w:r>
          </w:p>
        </w:tc>
      </w:tr>
      <w:tr w:rsidR="00D07A2F" w:rsidRPr="004E6694" w:rsidTr="002E3576">
        <w:tc>
          <w:tcPr>
            <w:tcW w:w="1704" w:type="dxa"/>
            <w:vMerge w:val="restart"/>
          </w:tcPr>
          <w:p w:rsid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ΤΕΤΑΡΤΗ</w:t>
            </w:r>
          </w:p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11-6-2025</w:t>
            </w:r>
          </w:p>
        </w:tc>
        <w:tc>
          <w:tcPr>
            <w:tcW w:w="1098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D07A2F" w:rsidRPr="002E3576" w:rsidRDefault="00D07A2F" w:rsidP="00D5289E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Κλινική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πεία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Μυοσκ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. Παθήσεων</w:t>
            </w:r>
          </w:p>
        </w:tc>
        <w:tc>
          <w:tcPr>
            <w:tcW w:w="1039" w:type="dxa"/>
            <w:vAlign w:val="center"/>
          </w:tcPr>
          <w:p w:rsidR="00D07A2F" w:rsidRPr="002E3576" w:rsidRDefault="00D07A2F" w:rsidP="00D5289E">
            <w:pPr>
              <w:shd w:val="clear" w:color="auto" w:fill="FFFFFF" w:themeFill="background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ΦΕ1Τ</w:t>
            </w:r>
          </w:p>
        </w:tc>
        <w:tc>
          <w:tcPr>
            <w:tcW w:w="1705" w:type="dxa"/>
          </w:tcPr>
          <w:p w:rsidR="00D07A2F" w:rsidRPr="002E3576" w:rsidRDefault="00D07A2F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Πουλής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07A2F" w:rsidRPr="004E6694" w:rsidTr="002E3576">
        <w:tc>
          <w:tcPr>
            <w:tcW w:w="1704" w:type="dxa"/>
            <w:vMerge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D07A2F" w:rsidRPr="002E3576" w:rsidRDefault="00D07A2F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D07A2F" w:rsidRPr="002E3576" w:rsidRDefault="00D07A2F" w:rsidP="00D5289E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Πληροφορική στην Υγεία</w:t>
            </w:r>
          </w:p>
        </w:tc>
        <w:tc>
          <w:tcPr>
            <w:tcW w:w="1039" w:type="dxa"/>
            <w:vAlign w:val="center"/>
          </w:tcPr>
          <w:p w:rsidR="00D07A2F" w:rsidRPr="002E3576" w:rsidRDefault="00D07A2F" w:rsidP="00D5289E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ΦΒ5Τ</w:t>
            </w:r>
          </w:p>
        </w:tc>
        <w:tc>
          <w:tcPr>
            <w:tcW w:w="1705" w:type="dxa"/>
            <w:vAlign w:val="center"/>
          </w:tcPr>
          <w:p w:rsidR="00D07A2F" w:rsidRPr="002E3576" w:rsidRDefault="00D07A2F" w:rsidP="00D5289E">
            <w:pPr>
              <w:shd w:val="clear" w:color="auto" w:fill="FFFFFF"/>
              <w:spacing w:line="180" w:lineRule="exact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Πουλής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val="en-US" w:eastAsia="el-GR"/>
              </w:rPr>
              <w:t>8-10</w:t>
            </w:r>
          </w:p>
        </w:tc>
        <w:tc>
          <w:tcPr>
            <w:tcW w:w="2976" w:type="dxa"/>
          </w:tcPr>
          <w:p w:rsidR="00320932" w:rsidRPr="002E3576" w:rsidRDefault="00320932" w:rsidP="00FF4C7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Εμπορία &amp; Διαφήμιση</w:t>
            </w:r>
          </w:p>
        </w:tc>
        <w:tc>
          <w:tcPr>
            <w:tcW w:w="1039" w:type="dxa"/>
          </w:tcPr>
          <w:p w:rsidR="00320932" w:rsidRPr="002E3576" w:rsidRDefault="00320932" w:rsidP="00FF4C7B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ΦΖ5Τ</w:t>
            </w:r>
          </w:p>
        </w:tc>
        <w:tc>
          <w:tcPr>
            <w:tcW w:w="1705" w:type="dxa"/>
          </w:tcPr>
          <w:p w:rsidR="00320932" w:rsidRPr="002E3576" w:rsidRDefault="00320932" w:rsidP="00FF4C7B">
            <w:pPr>
              <w:shd w:val="clear" w:color="auto" w:fill="FFFFFF" w:themeFill="background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Σκεμπές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Βιοηθική &amp;Δεοντολογία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ΦΖ4Τ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/>
              <w:spacing w:line="180" w:lineRule="exact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Πουλής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πεία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Μυοσκ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κών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Παθ.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ΦΔ2Τ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Πουλής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Εμβιομηχανική</w:t>
            </w:r>
            <w:proofErr w:type="spellEnd"/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ΦΒ6Τ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pacing w:line="178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Κανελλόπουλος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Γενική  Κινησιολογία 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pacing w:before="1"/>
              <w:ind w:right="-2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ΦΑ3Τ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pacing w:line="178" w:lineRule="exact"/>
              <w:ind w:right="-2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Κανελλόπουλος </w:t>
            </w:r>
          </w:p>
        </w:tc>
      </w:tr>
      <w:tr w:rsidR="00320932" w:rsidRPr="004E6694" w:rsidTr="002E3576">
        <w:tc>
          <w:tcPr>
            <w:tcW w:w="1704" w:type="dxa"/>
            <w:vMerge w:val="restart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sz w:val="20"/>
                <w:szCs w:val="20"/>
              </w:rPr>
              <w:br w:type="page"/>
            </w: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ΠΑΡΑΣΚΕΥΗ </w:t>
            </w:r>
          </w:p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13-6-2025</w:t>
            </w: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Κλινική Φ/Θ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Νευροαπ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σταση</w:t>
            </w:r>
            <w:proofErr w:type="spellEnd"/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ΦΖ1Τ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Παράς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Φ/Θ παιδιατρικών Νευρολογικών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Παθ</w:t>
            </w:r>
            <w:proofErr w:type="spellEnd"/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ΦΣΤ2Τ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Παράς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Νευρολογία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ΦΓ1Τ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Παράς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pacing w:line="178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κή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αξιολόγηση</w:t>
            </w: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pacing w:before="1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ΦΣΤ4Τ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 xml:space="preserve">Στριμπάκος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pacing w:line="178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Μεθοδολογία Έρευνας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pacing w:before="1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ΦΕ5Τ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 xml:space="preserve">Στριμπάκος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pacing w:line="178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Βιοστατιστική Οικονομικά υγείας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ΦΕ6Τ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Στριμπάκος</w:t>
            </w:r>
          </w:p>
        </w:tc>
      </w:tr>
      <w:tr w:rsidR="00320932" w:rsidRPr="004E6694" w:rsidTr="002E3576">
        <w:tc>
          <w:tcPr>
            <w:tcW w:w="1704" w:type="dxa"/>
            <w:vMerge w:val="restart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ΔΕΥΤΕΡΑ </w:t>
            </w:r>
          </w:p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16-6-2025</w:t>
            </w: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Κλινική Φ/θ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Μυοσκ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κών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Κακώσεων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ΦΣΤ1Τ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Τρίγκας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πεία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Μυοσκελετικών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Κακώσ</w:t>
            </w:r>
            <w:proofErr w:type="spellEnd"/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ΦΕ2Τ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Τρίγκας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Ειδικές Τεχνικές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Κινητ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/σης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ΦΔ3Τ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Δημητριάδης.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Ψυχολογία της Υγείας  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/>
              <w:spacing w:before="1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ΦΣΤ5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Βασιλόπουλος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Τεχνικές μάλαξης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ΦΑ5Τ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Δημητριάδης </w:t>
            </w:r>
          </w:p>
        </w:tc>
      </w:tr>
      <w:tr w:rsidR="00320932" w:rsidRPr="004E6694" w:rsidTr="002E3576">
        <w:tc>
          <w:tcPr>
            <w:tcW w:w="1704" w:type="dxa"/>
            <w:vMerge w:val="restart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ΤΕΤΑΡΤΗ </w:t>
            </w:r>
          </w:p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18-6-2025</w:t>
            </w: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 xml:space="preserve">Αρχές </w:t>
            </w:r>
            <w:proofErr w:type="spellStart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Νευροαποκατάστασης</w:t>
            </w:r>
            <w:proofErr w:type="spellEnd"/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ΦΔ5Τ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Μπέσιος</w:t>
            </w:r>
            <w:proofErr w:type="spellEnd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πεία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Νευρολ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Παθής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. Ενηλίκων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ΦΕ3Τ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Μπέσιος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 w:val="restart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ΠΕΜΠΤΗ</w:t>
            </w:r>
          </w:p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19-6-2025</w:t>
            </w: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Φυσικά Μέσα Ι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ΦΓ6Τ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Πέπερα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πεία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Καρδιαγγειακών Παθήσεων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ΦΓ4Τ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Πέπερα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 w:val="restart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ΠΑΡΑΣΚΕΥΗ </w:t>
            </w:r>
          </w:p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20-6-2025</w:t>
            </w: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Κλινική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Καρδιοαν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κή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Φ/Θ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ΦΔ1Τ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Κορτιάνου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Παθολογία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ΦΒ1Τ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Κορτιάνου</w:t>
            </w:r>
            <w:proofErr w:type="spellEnd"/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Αναπνευστική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Φυσικ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/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πεία</w:t>
            </w:r>
            <w:proofErr w:type="spellEnd"/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ΦΓ3Τ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Κορτιάνου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20932" w:rsidRPr="004E6694" w:rsidTr="002E3576">
        <w:tc>
          <w:tcPr>
            <w:tcW w:w="1704" w:type="dxa"/>
            <w:vMerge w:val="restart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ΔΕΥΤΕΡΑ </w:t>
            </w:r>
          </w:p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23-6-2025</w:t>
            </w: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2E3576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 xml:space="preserve">Ανατομία </w:t>
            </w:r>
            <w:proofErr w:type="spellStart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Νερικού</w:t>
            </w:r>
            <w:proofErr w:type="spellEnd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Συστ</w:t>
            </w:r>
            <w:proofErr w:type="spellEnd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 xml:space="preserve">.&amp; </w:t>
            </w:r>
            <w:proofErr w:type="spellStart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Οργ</w:t>
            </w:r>
            <w:proofErr w:type="spellEnd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ΦΑ2Τ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Βασιλόπουλος 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</w:tcPr>
          <w:p w:rsidR="002E3576" w:rsidRPr="002E3576" w:rsidRDefault="00320932" w:rsidP="00D5289E">
            <w:pPr>
              <w:shd w:val="clear" w:color="auto" w:fill="FFFFFF" w:themeFill="background1"/>
              <w:spacing w:line="182" w:lineRule="exact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Φυσιολογία του Ανθρώπου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ΦΑ4Τ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78" w:lineRule="exact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Μελίγγας</w:t>
            </w:r>
            <w:proofErr w:type="spellEnd"/>
          </w:p>
          <w:p w:rsidR="00320932" w:rsidRPr="002E3576" w:rsidRDefault="00320932" w:rsidP="00D5289E">
            <w:pPr>
              <w:shd w:val="clear" w:color="auto" w:fill="FFFFFF" w:themeFill="background1"/>
              <w:spacing w:line="178" w:lineRule="exact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</w:p>
        </w:tc>
      </w:tr>
      <w:tr w:rsidR="00320932" w:rsidRPr="004E6694" w:rsidTr="002E3576">
        <w:tc>
          <w:tcPr>
            <w:tcW w:w="1704" w:type="dxa"/>
            <w:vMerge w:val="restart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ΤΡΙΤΗ</w:t>
            </w:r>
          </w:p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24-6-2025</w:t>
            </w: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5F69A9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Ειδική Κινησιολογία ΙΙ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ΦΒ2Τ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Κανελλόπουλος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Φυσικά Μέσα ΙΙ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Theme="minorEastAsia" w:cstheme="minorHAnsi"/>
                <w:sz w:val="20"/>
                <w:szCs w:val="20"/>
                <w:lang w:eastAsia="el-GR"/>
              </w:rPr>
              <w:t>ΦΔ4Τ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Σπανός Σάββας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12-14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Κινησιοθεραπεία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ΦΓ2Τ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Σπανός Σάββας</w:t>
            </w:r>
          </w:p>
        </w:tc>
      </w:tr>
      <w:tr w:rsidR="00320932" w:rsidRPr="004E6694" w:rsidTr="002E3576">
        <w:tc>
          <w:tcPr>
            <w:tcW w:w="1704" w:type="dxa"/>
            <w:vMerge w:val="restart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ΠΕΜΠΤΗ </w:t>
            </w:r>
          </w:p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26-6-2025</w:t>
            </w: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Ανατομία </w:t>
            </w:r>
            <w:proofErr w:type="spellStart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Μυοσκελετικού</w:t>
            </w:r>
            <w:proofErr w:type="spellEnd"/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Συστήματος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ΦΑ1Τ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Αλεξίου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8-10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Διαγνωστική απεικόνιση </w:t>
            </w:r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ΦΣΤ6Τ</w:t>
            </w:r>
          </w:p>
        </w:tc>
        <w:tc>
          <w:tcPr>
            <w:tcW w:w="1705" w:type="dxa"/>
            <w:vAlign w:val="center"/>
          </w:tcPr>
          <w:p w:rsidR="00320932" w:rsidRPr="002E3576" w:rsidRDefault="00320932" w:rsidP="00D5289E">
            <w:pPr>
              <w:shd w:val="clear" w:color="auto" w:fill="FFFFFF" w:themeFill="background1"/>
              <w:spacing w:line="180" w:lineRule="exact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Αλεξίου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</w:tcPr>
          <w:p w:rsidR="00320932" w:rsidRPr="002E3576" w:rsidRDefault="00320932" w:rsidP="00D5289E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Χειρουργική</w:t>
            </w:r>
          </w:p>
        </w:tc>
        <w:tc>
          <w:tcPr>
            <w:tcW w:w="1039" w:type="dxa"/>
          </w:tcPr>
          <w:p w:rsidR="00320932" w:rsidRPr="002E3576" w:rsidRDefault="00320932" w:rsidP="00D5289E">
            <w:pPr>
              <w:shd w:val="clear" w:color="auto" w:fill="FFFFFF"/>
              <w:spacing w:line="180" w:lineRule="exact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ΦΕ4Τ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Theme="minorEastAsia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Αλεξίου</w:t>
            </w:r>
          </w:p>
        </w:tc>
      </w:tr>
      <w:tr w:rsidR="00320932" w:rsidRPr="004E6694" w:rsidTr="002E3576">
        <w:tc>
          <w:tcPr>
            <w:tcW w:w="1704" w:type="dxa"/>
            <w:vMerge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98" w:type="dxa"/>
          </w:tcPr>
          <w:p w:rsidR="00320932" w:rsidRPr="002E3576" w:rsidRDefault="00320932" w:rsidP="00D5289E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10-12</w:t>
            </w:r>
          </w:p>
        </w:tc>
        <w:tc>
          <w:tcPr>
            <w:tcW w:w="2976" w:type="dxa"/>
            <w:vAlign w:val="center"/>
          </w:tcPr>
          <w:p w:rsidR="00320932" w:rsidRPr="002E3576" w:rsidRDefault="00320932" w:rsidP="00D5289E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Ορθοπαιδική</w:t>
            </w:r>
            <w:proofErr w:type="spellEnd"/>
          </w:p>
        </w:tc>
        <w:tc>
          <w:tcPr>
            <w:tcW w:w="1039" w:type="dxa"/>
            <w:vAlign w:val="center"/>
          </w:tcPr>
          <w:p w:rsidR="00320932" w:rsidRPr="002E3576" w:rsidRDefault="00320932" w:rsidP="00D5289E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sz w:val="20"/>
                <w:szCs w:val="20"/>
                <w:lang w:eastAsia="el-GR"/>
              </w:rPr>
              <w:t>ΦΒ4Τ</w:t>
            </w:r>
          </w:p>
        </w:tc>
        <w:tc>
          <w:tcPr>
            <w:tcW w:w="1705" w:type="dxa"/>
          </w:tcPr>
          <w:p w:rsidR="00320932" w:rsidRPr="002E3576" w:rsidRDefault="00320932" w:rsidP="00D5289E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2E357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Αλεξίου</w:t>
            </w:r>
          </w:p>
        </w:tc>
      </w:tr>
    </w:tbl>
    <w:p w:rsidR="00D07A2F" w:rsidRDefault="00D07A2F" w:rsidP="00D07A2F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center"/>
        <w:rPr>
          <w:rFonts w:ascii="Times New Roman" w:eastAsia="Times New Roman" w:hAnsi="Times New Roman"/>
          <w:sz w:val="18"/>
          <w:szCs w:val="24"/>
        </w:rPr>
      </w:pPr>
    </w:p>
    <w:p w:rsidR="00865693" w:rsidRPr="00D07A2F" w:rsidRDefault="00D07A2F" w:rsidP="00D07A2F">
      <w:pPr>
        <w:jc w:val="center"/>
        <w:rPr>
          <w:b/>
        </w:rPr>
      </w:pPr>
      <w:r w:rsidRPr="00D07A2F">
        <w:rPr>
          <w:b/>
        </w:rPr>
        <w:t>Τα εργαστηριακά μαθήματα θα εξεταστούν την ίδια μέρα με τις θεωρίες εκτός αν ο /η υπεύθυνος</w:t>
      </w:r>
      <w:r>
        <w:rPr>
          <w:b/>
        </w:rPr>
        <w:t xml:space="preserve">/η </w:t>
      </w:r>
      <w:r w:rsidRPr="00D07A2F">
        <w:rPr>
          <w:b/>
        </w:rPr>
        <w:t xml:space="preserve"> καθηγητής</w:t>
      </w:r>
      <w:r>
        <w:rPr>
          <w:b/>
        </w:rPr>
        <w:t>/</w:t>
      </w:r>
      <w:proofErr w:type="spellStart"/>
      <w:r>
        <w:rPr>
          <w:b/>
        </w:rPr>
        <w:t>τρια</w:t>
      </w:r>
      <w:proofErr w:type="spellEnd"/>
      <w:r>
        <w:rPr>
          <w:b/>
        </w:rPr>
        <w:t xml:space="preserve"> </w:t>
      </w:r>
      <w:r w:rsidRPr="00D07A2F">
        <w:rPr>
          <w:b/>
        </w:rPr>
        <w:t xml:space="preserve"> βγάλει διαφορετική ανακοίνωση</w:t>
      </w:r>
    </w:p>
    <w:sectPr w:rsidR="00865693" w:rsidRPr="00D07A2F" w:rsidSect="002E3576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2F"/>
    <w:rsid w:val="002E3576"/>
    <w:rsid w:val="00320932"/>
    <w:rsid w:val="005F69A9"/>
    <w:rsid w:val="00865693"/>
    <w:rsid w:val="00D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0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0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4</cp:revision>
  <dcterms:created xsi:type="dcterms:W3CDTF">2025-05-20T06:04:00Z</dcterms:created>
  <dcterms:modified xsi:type="dcterms:W3CDTF">2025-05-22T05:35:00Z</dcterms:modified>
</cp:coreProperties>
</file>