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E4" w:rsidRPr="001E0242" w:rsidRDefault="00523EE4" w:rsidP="00523EE4">
      <w:pPr>
        <w:spacing w:after="160" w:line="259" w:lineRule="auto"/>
        <w:jc w:val="center"/>
        <w:rPr>
          <w:rFonts w:eastAsia="Times New Roman"/>
          <w:sz w:val="28"/>
        </w:rPr>
      </w:pPr>
      <w:r>
        <w:rPr>
          <w:rFonts w:eastAsia="Times New Roman"/>
          <w:noProof/>
        </w:rPr>
        <w:drawing>
          <wp:inline distT="0" distB="0" distL="0" distR="0" wp14:anchorId="27C3095B" wp14:editId="004AABA6">
            <wp:extent cx="1638300" cy="11506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E4" w:rsidRPr="001E0242" w:rsidRDefault="00523EE4" w:rsidP="00523EE4">
      <w:pPr>
        <w:spacing w:after="160" w:line="259" w:lineRule="auto"/>
        <w:rPr>
          <w:rFonts w:ascii="Cambria" w:eastAsia="Times New Roman" w:hAnsi="Cambria" w:cs="Arial"/>
          <w:b/>
          <w:sz w:val="24"/>
          <w:szCs w:val="24"/>
        </w:rPr>
      </w:pPr>
      <w:r>
        <w:rPr>
          <w:rFonts w:eastAsia="Times New Roman"/>
        </w:rPr>
        <w:t xml:space="preserve">                </w:t>
      </w:r>
      <w:r>
        <w:rPr>
          <w:rFonts w:eastAsia="Times New Roman"/>
          <w:b/>
          <w:sz w:val="24"/>
          <w:szCs w:val="24"/>
        </w:rPr>
        <w:t xml:space="preserve">ΣΥΜΒΟΥΛΙΟ ΕΝΤΑΞΗΣ  -  </w:t>
      </w:r>
      <w:r w:rsidRPr="009B41A5">
        <w:rPr>
          <w:rFonts w:eastAsia="Times New Roman"/>
          <w:b/>
          <w:sz w:val="24"/>
          <w:szCs w:val="24"/>
        </w:rPr>
        <w:t>ΠΡΟΓΡΑΜΜΑ ΣΠΟΥΔΩΝ ΦΥΣΙΚΟΘΕΡΑΠΕΙΑΣ</w:t>
      </w:r>
    </w:p>
    <w:p w:rsidR="00523EE4" w:rsidRDefault="00523EE4" w:rsidP="00523EE4">
      <w:pPr>
        <w:jc w:val="center"/>
        <w:rPr>
          <w:rFonts w:ascii="Cambria" w:eastAsia="Times New Roman" w:hAnsi="Cambria" w:cs="Arial"/>
          <w:sz w:val="24"/>
          <w:szCs w:val="24"/>
        </w:rPr>
      </w:pPr>
      <w:r w:rsidRPr="00536F7E">
        <w:rPr>
          <w:rFonts w:ascii="Cambria" w:eastAsia="Times New Roman" w:hAnsi="Cambria" w:cs="Arial"/>
          <w:sz w:val="24"/>
          <w:szCs w:val="24"/>
        </w:rPr>
        <w:t xml:space="preserve">        </w:t>
      </w:r>
    </w:p>
    <w:p w:rsidR="00523EE4" w:rsidRDefault="00523EE4" w:rsidP="00523EE4">
      <w:pPr>
        <w:jc w:val="center"/>
        <w:rPr>
          <w:rFonts w:eastAsiaTheme="minorHAnsi"/>
          <w:b/>
          <w:lang w:eastAsia="en-US"/>
        </w:rPr>
      </w:pPr>
      <w:r w:rsidRPr="007E539C">
        <w:rPr>
          <w:rFonts w:eastAsiaTheme="minorHAnsi"/>
          <w:b/>
          <w:lang w:eastAsia="en-US"/>
        </w:rPr>
        <w:t>ΠΡΟΓΡΑΜΜΑ ΕΞΕΤΑΣΤΙΚΗΣ ΧΕΙΜΕΡΙΝΟΥ ΕΞΑΜΗΝΟΥ ΤΟΥ ΑΚ. ΕΤΟΥΣ 23-24</w:t>
      </w:r>
    </w:p>
    <w:p w:rsidR="00523EE4" w:rsidRPr="007E539C" w:rsidRDefault="00523EE4" w:rsidP="00523EE4">
      <w:pPr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94"/>
        <w:gridCol w:w="821"/>
        <w:gridCol w:w="4230"/>
        <w:gridCol w:w="1045"/>
        <w:gridCol w:w="1532"/>
      </w:tblGrid>
      <w:tr w:rsidR="00523EE4" w:rsidRPr="007E539C" w:rsidTr="00710174">
        <w:tc>
          <w:tcPr>
            <w:tcW w:w="1694" w:type="dxa"/>
          </w:tcPr>
          <w:p w:rsidR="00523EE4" w:rsidRPr="007E539C" w:rsidRDefault="00523EE4" w:rsidP="00710174">
            <w:pPr>
              <w:rPr>
                <w:rFonts w:eastAsiaTheme="minorHAnsi"/>
                <w:b/>
                <w:lang w:eastAsia="en-US"/>
              </w:rPr>
            </w:pPr>
            <w:r w:rsidRPr="007E539C">
              <w:rPr>
                <w:rFonts w:eastAsiaTheme="minorHAnsi"/>
                <w:b/>
                <w:lang w:eastAsia="en-US"/>
              </w:rPr>
              <w:t>ΗΜΕΡΟΜΗΝΙΑ</w:t>
            </w:r>
          </w:p>
        </w:tc>
        <w:tc>
          <w:tcPr>
            <w:tcW w:w="821" w:type="dxa"/>
          </w:tcPr>
          <w:p w:rsidR="00523EE4" w:rsidRPr="007E539C" w:rsidRDefault="00523EE4" w:rsidP="00710174">
            <w:pPr>
              <w:rPr>
                <w:rFonts w:eastAsiaTheme="minorHAnsi"/>
                <w:b/>
                <w:lang w:eastAsia="en-US"/>
              </w:rPr>
            </w:pPr>
            <w:r w:rsidRPr="007E539C">
              <w:rPr>
                <w:rFonts w:eastAsiaTheme="minorHAnsi"/>
                <w:b/>
                <w:lang w:eastAsia="en-US"/>
              </w:rPr>
              <w:t>ΩΡΑ</w:t>
            </w:r>
          </w:p>
        </w:tc>
        <w:tc>
          <w:tcPr>
            <w:tcW w:w="4230" w:type="dxa"/>
          </w:tcPr>
          <w:p w:rsidR="00523EE4" w:rsidRPr="007E539C" w:rsidRDefault="00523EE4" w:rsidP="00710174">
            <w:pPr>
              <w:rPr>
                <w:rFonts w:eastAsiaTheme="minorHAnsi"/>
                <w:b/>
                <w:lang w:eastAsia="en-US"/>
              </w:rPr>
            </w:pPr>
            <w:r w:rsidRPr="007E539C">
              <w:rPr>
                <w:rFonts w:eastAsiaTheme="minorHAnsi"/>
                <w:b/>
                <w:lang w:eastAsia="en-US"/>
              </w:rPr>
              <w:t>ΜΑΘΗΜΑ</w:t>
            </w:r>
          </w:p>
        </w:tc>
        <w:tc>
          <w:tcPr>
            <w:tcW w:w="1045" w:type="dxa"/>
          </w:tcPr>
          <w:p w:rsidR="00523EE4" w:rsidRPr="007E539C" w:rsidRDefault="00523EE4" w:rsidP="00710174">
            <w:pPr>
              <w:rPr>
                <w:rFonts w:eastAsiaTheme="minorHAnsi"/>
                <w:b/>
                <w:lang w:eastAsia="en-US"/>
              </w:rPr>
            </w:pPr>
            <w:r w:rsidRPr="007E539C">
              <w:rPr>
                <w:rFonts w:eastAsiaTheme="minorHAnsi"/>
                <w:b/>
                <w:lang w:eastAsia="en-US"/>
              </w:rPr>
              <w:t>ΚΩΔΙΚΟΣ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rPr>
                <w:rFonts w:eastAsiaTheme="minorHAnsi"/>
                <w:b/>
                <w:lang w:eastAsia="en-US"/>
              </w:rPr>
            </w:pPr>
            <w:r w:rsidRPr="007E539C">
              <w:rPr>
                <w:rFonts w:eastAsiaTheme="minorHAnsi"/>
                <w:b/>
                <w:lang w:eastAsia="en-US"/>
              </w:rPr>
              <w:t>ΕΙΣΗΓΗΤΗΣ</w:t>
            </w:r>
          </w:p>
        </w:tc>
      </w:tr>
      <w:tr w:rsidR="00523EE4" w:rsidRPr="007E539C" w:rsidTr="00710174">
        <w:tc>
          <w:tcPr>
            <w:tcW w:w="1694" w:type="dxa"/>
            <w:vMerge w:val="restart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Δευτέρα</w:t>
            </w:r>
          </w:p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 29-1-2024</w:t>
            </w:r>
          </w:p>
        </w:tc>
        <w:tc>
          <w:tcPr>
            <w:tcW w:w="821" w:type="dxa"/>
            <w:vMerge w:val="restart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8-10</w:t>
            </w: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Κλινική ΦΘ </w:t>
            </w: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Μυοσκ</w:t>
            </w:r>
            <w:proofErr w:type="spellEnd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κών</w:t>
            </w:r>
            <w:proofErr w:type="spellEnd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Κακώσεων</w:t>
            </w:r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ΦΣΤ1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Τρίγκας</w:t>
            </w:r>
          </w:p>
        </w:tc>
      </w:tr>
      <w:tr w:rsidR="00523EE4" w:rsidRPr="007E539C" w:rsidTr="00710174">
        <w:tc>
          <w:tcPr>
            <w:tcW w:w="1694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Φθ </w:t>
            </w: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Μυοσκελετικών</w:t>
            </w:r>
            <w:proofErr w:type="spellEnd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Κακώσεων</w:t>
            </w:r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ΦΕ2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Τρίγκας</w:t>
            </w:r>
          </w:p>
        </w:tc>
      </w:tr>
      <w:tr w:rsidR="00523EE4" w:rsidRPr="007E539C" w:rsidTr="00710174">
        <w:tc>
          <w:tcPr>
            <w:tcW w:w="1694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Φυσικά Μέσα Ι</w:t>
            </w:r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ΦΓ6 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Πέπερα</w:t>
            </w:r>
            <w:proofErr w:type="spellEnd"/>
          </w:p>
        </w:tc>
      </w:tr>
      <w:tr w:rsidR="00523EE4" w:rsidRPr="007E539C" w:rsidTr="00710174">
        <w:tc>
          <w:tcPr>
            <w:tcW w:w="1694" w:type="dxa"/>
            <w:vMerge w:val="restart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Τετάρτη </w:t>
            </w:r>
          </w:p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31-1-2024</w:t>
            </w:r>
          </w:p>
        </w:tc>
        <w:tc>
          <w:tcPr>
            <w:tcW w:w="821" w:type="dxa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8-10</w:t>
            </w: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Παθολογία</w:t>
            </w:r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ΦΒ1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Θεοδώρου</w:t>
            </w:r>
          </w:p>
        </w:tc>
      </w:tr>
      <w:tr w:rsidR="00FF3A3D" w:rsidRPr="007E539C" w:rsidTr="007F2305">
        <w:tc>
          <w:tcPr>
            <w:tcW w:w="1694" w:type="dxa"/>
            <w:vMerge/>
          </w:tcPr>
          <w:p w:rsidR="00FF3A3D" w:rsidRPr="007E539C" w:rsidRDefault="00FF3A3D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 w:val="restart"/>
          </w:tcPr>
          <w:p w:rsidR="00FF3A3D" w:rsidRDefault="00FF3A3D" w:rsidP="007101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FF3A3D" w:rsidRDefault="00FF3A3D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Νευροφυσιολογία</w:t>
            </w:r>
            <w:proofErr w:type="spellEnd"/>
          </w:p>
        </w:tc>
        <w:tc>
          <w:tcPr>
            <w:tcW w:w="1045" w:type="dxa"/>
            <w:shd w:val="clear" w:color="auto" w:fill="D9D9D9" w:themeFill="background1" w:themeFillShade="D9"/>
          </w:tcPr>
          <w:p w:rsidR="00FF3A3D" w:rsidRDefault="00FF3A3D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ΦΒ3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FF3A3D" w:rsidRDefault="00FF3A3D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Θεοδώρου</w:t>
            </w:r>
          </w:p>
        </w:tc>
      </w:tr>
      <w:tr w:rsidR="00FF3A3D" w:rsidRPr="007E539C" w:rsidTr="00710174">
        <w:tc>
          <w:tcPr>
            <w:tcW w:w="1694" w:type="dxa"/>
            <w:vMerge/>
          </w:tcPr>
          <w:p w:rsidR="00FF3A3D" w:rsidRPr="007E539C" w:rsidRDefault="00FF3A3D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FF3A3D" w:rsidRPr="007E539C" w:rsidRDefault="00FF3A3D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FF3A3D" w:rsidRPr="007E539C" w:rsidRDefault="00FF3A3D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Κλινική ΦΘ </w:t>
            </w:r>
            <w:proofErr w:type="spellStart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Μυοσκελετικού</w:t>
            </w:r>
            <w:proofErr w:type="spellEnd"/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Συστήματος ΙΙ</w:t>
            </w:r>
          </w:p>
        </w:tc>
        <w:tc>
          <w:tcPr>
            <w:tcW w:w="1045" w:type="dxa"/>
          </w:tcPr>
          <w:p w:rsidR="00FF3A3D" w:rsidRPr="007E539C" w:rsidRDefault="00FF3A3D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ΦΣΤ1</w:t>
            </w:r>
          </w:p>
        </w:tc>
        <w:tc>
          <w:tcPr>
            <w:tcW w:w="1532" w:type="dxa"/>
          </w:tcPr>
          <w:p w:rsidR="00FF3A3D" w:rsidRPr="007E539C" w:rsidRDefault="00FF3A3D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>
              <w:rPr>
                <w:rFonts w:eastAsiaTheme="minorHAnsi" w:cstheme="minorHAnsi"/>
                <w:sz w:val="18"/>
                <w:szCs w:val="18"/>
                <w:lang w:eastAsia="en-US"/>
              </w:rPr>
              <w:t>Τρίγκας</w:t>
            </w:r>
          </w:p>
        </w:tc>
      </w:tr>
      <w:tr w:rsidR="00523EE4" w:rsidRPr="007E539C" w:rsidTr="00710174">
        <w:tc>
          <w:tcPr>
            <w:tcW w:w="1694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12-14</w:t>
            </w: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Κλινική 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Καρδιοαναπνευστική</w:t>
            </w:r>
            <w:proofErr w:type="spellEnd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Φ/Θ</w:t>
            </w:r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ΦΔ1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Κορτιάνου</w:t>
            </w:r>
            <w:proofErr w:type="spellEnd"/>
          </w:p>
        </w:tc>
      </w:tr>
      <w:tr w:rsidR="00523EE4" w:rsidRPr="007E539C" w:rsidTr="00710174">
        <w:tc>
          <w:tcPr>
            <w:tcW w:w="1694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14-16</w:t>
            </w: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Αναπνευστική 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Φυσικ</w:t>
            </w:r>
            <w:proofErr w:type="spellEnd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πεία</w:t>
            </w:r>
            <w:proofErr w:type="spellEnd"/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ΦΓ3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Κορτιάνου</w:t>
            </w:r>
            <w:proofErr w:type="spellEnd"/>
          </w:p>
        </w:tc>
      </w:tr>
      <w:tr w:rsidR="00523EE4" w:rsidRPr="007E539C" w:rsidTr="00710174">
        <w:tc>
          <w:tcPr>
            <w:tcW w:w="1694" w:type="dxa"/>
            <w:vMerge w:val="restart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Πέμπτη</w:t>
            </w:r>
          </w:p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 1-2-2024</w:t>
            </w:r>
          </w:p>
        </w:tc>
        <w:tc>
          <w:tcPr>
            <w:tcW w:w="821" w:type="dxa"/>
            <w:vMerge w:val="restart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8-10</w:t>
            </w: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Εμπορία &amp; Διαφήμιση</w:t>
            </w:r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ΦΖ5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Σακελλάρης</w:t>
            </w:r>
          </w:p>
        </w:tc>
      </w:tr>
      <w:tr w:rsidR="00523EE4" w:rsidRPr="007E539C" w:rsidTr="00710174">
        <w:tc>
          <w:tcPr>
            <w:tcW w:w="1694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Ανατομία Νευρικού Συστήματος και Οργάνων</w:t>
            </w:r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ΦΑ2Τ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Θεοδώρου</w:t>
            </w:r>
          </w:p>
        </w:tc>
      </w:tr>
      <w:tr w:rsidR="00523EE4" w:rsidRPr="007E539C" w:rsidTr="00710174">
        <w:tc>
          <w:tcPr>
            <w:tcW w:w="1694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 w:val="restart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Ορθοπαιδική</w:t>
            </w:r>
            <w:proofErr w:type="spellEnd"/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ΦΒ4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Θεοδώρου</w:t>
            </w:r>
          </w:p>
        </w:tc>
      </w:tr>
      <w:tr w:rsidR="00523EE4" w:rsidRPr="007E539C" w:rsidTr="00710174">
        <w:tc>
          <w:tcPr>
            <w:tcW w:w="1694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Χειρουργική</w:t>
            </w:r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ΦΕ4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Θεοδώρου</w:t>
            </w:r>
          </w:p>
        </w:tc>
      </w:tr>
      <w:tr w:rsidR="00523EE4" w:rsidRPr="007E539C" w:rsidTr="0057210A">
        <w:tc>
          <w:tcPr>
            <w:tcW w:w="1694" w:type="dxa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Δευτέρα </w:t>
            </w:r>
          </w:p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5-2-2024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523EE4" w:rsidRPr="007E539C" w:rsidRDefault="0057210A" w:rsidP="007101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Κλινική Φ/θ 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Νευροαποκατάσταση</w:t>
            </w:r>
            <w:proofErr w:type="spellEnd"/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ΦΖ1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Παράς</w:t>
            </w:r>
          </w:p>
        </w:tc>
      </w:tr>
      <w:tr w:rsidR="00523EE4" w:rsidRPr="007E539C" w:rsidTr="00710174">
        <w:tc>
          <w:tcPr>
            <w:tcW w:w="1694" w:type="dxa"/>
            <w:vMerge w:val="restart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Τρίτη</w:t>
            </w:r>
          </w:p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 6-2-2024</w:t>
            </w:r>
          </w:p>
        </w:tc>
        <w:tc>
          <w:tcPr>
            <w:tcW w:w="821" w:type="dxa"/>
          </w:tcPr>
          <w:p w:rsidR="00523EE4" w:rsidRPr="007E539C" w:rsidRDefault="00523EE4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4230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Κλινική </w:t>
            </w: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Εργοφυσιολογία</w:t>
            </w:r>
            <w:proofErr w:type="spellEnd"/>
          </w:p>
        </w:tc>
        <w:tc>
          <w:tcPr>
            <w:tcW w:w="1045" w:type="dxa"/>
          </w:tcPr>
          <w:p w:rsidR="00523EE4" w:rsidRPr="007E539C" w:rsidRDefault="00523EE4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ΦΓ5 Τ</w:t>
            </w:r>
          </w:p>
        </w:tc>
        <w:tc>
          <w:tcPr>
            <w:tcW w:w="1532" w:type="dxa"/>
          </w:tcPr>
          <w:p w:rsidR="00523EE4" w:rsidRPr="007E539C" w:rsidRDefault="00523EE4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Καπρέλη</w:t>
            </w:r>
          </w:p>
        </w:tc>
      </w:tr>
      <w:tr w:rsidR="00062C1B" w:rsidRPr="007E539C" w:rsidTr="007F2305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12-14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062C1B" w:rsidRPr="007E539C" w:rsidRDefault="00062C1B" w:rsidP="007C2609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Αθλητική ΦΘ</w:t>
            </w:r>
            <w:bookmarkStart w:id="0" w:name="_GoBack"/>
            <w:bookmarkEnd w:id="0"/>
          </w:p>
        </w:tc>
        <w:tc>
          <w:tcPr>
            <w:tcW w:w="1045" w:type="dxa"/>
            <w:shd w:val="clear" w:color="auto" w:fill="D9D9D9" w:themeFill="background1" w:themeFillShade="D9"/>
          </w:tcPr>
          <w:p w:rsidR="00062C1B" w:rsidRPr="007E539C" w:rsidRDefault="00062C1B" w:rsidP="007C2609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ΦΣΤ 3Τ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62C1B" w:rsidRPr="007E539C" w:rsidRDefault="00062C1B" w:rsidP="007C2609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Καπρέλη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ΦΘ νευρολογικών Παθήσεων Ενηλίκων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ΦΕ3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Μπέσιος</w:t>
            </w:r>
            <w:proofErr w:type="spellEnd"/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Αρχές </w:t>
            </w: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Νευροαποκατάστασης</w:t>
            </w:r>
            <w:proofErr w:type="spellEnd"/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ΦΔ5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Μπέσιος</w:t>
            </w:r>
            <w:proofErr w:type="spellEnd"/>
          </w:p>
        </w:tc>
      </w:tr>
      <w:tr w:rsidR="00062C1B" w:rsidRPr="007E539C" w:rsidTr="00710174">
        <w:tc>
          <w:tcPr>
            <w:tcW w:w="1694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Τετάρτη </w:t>
            </w:r>
          </w:p>
          <w:p w:rsidR="00062C1B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7-2-2024</w:t>
            </w:r>
          </w:p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8-10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Ψυχολογία στην Υγεία 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ΦΣΤ5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Θεοδώρου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Διαγνωστική Απεικόνιση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ΦΣΤ6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Θεοδώρου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Ανατομία 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Μυοσκ</w:t>
            </w:r>
            <w:proofErr w:type="spellEnd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τικού</w:t>
            </w:r>
            <w:proofErr w:type="spellEnd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Συστήματος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ΦΑ1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Θεοδώρου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Ειδικές Τεχνικές Κινητοποίησης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ΦΔ3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Δημητριάδης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12-14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Εργονομία &amp; 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Φυσικ</w:t>
            </w:r>
            <w:proofErr w:type="spellEnd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πεία</w:t>
            </w:r>
            <w:proofErr w:type="spellEnd"/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ΦΖ2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Δημητριάδης</w:t>
            </w:r>
          </w:p>
        </w:tc>
      </w:tr>
      <w:tr w:rsidR="00062C1B" w:rsidRPr="007E539C" w:rsidTr="00710174">
        <w:tc>
          <w:tcPr>
            <w:tcW w:w="1694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Παρασκευή </w:t>
            </w:r>
          </w:p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9-2-2024</w:t>
            </w:r>
          </w:p>
        </w:tc>
        <w:tc>
          <w:tcPr>
            <w:tcW w:w="821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8-10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ΦΘ Παιδιατρικών 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Νευρ</w:t>
            </w:r>
            <w:proofErr w:type="spellEnd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/</w:t>
            </w:r>
            <w:proofErr w:type="spellStart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γικών</w:t>
            </w:r>
            <w:proofErr w:type="spellEnd"/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 Παθήσεων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ΦΣΤ2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Παράς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Νευρολογία 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ΦΓ1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18"/>
                <w:szCs w:val="18"/>
                <w:lang w:eastAsia="en-US"/>
              </w:rPr>
              <w:t>Παράς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Κινησιοθεραπεία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ΦΓ2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Σπανός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Φυσικά Μέσα ΙΙ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ΦΔ4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18"/>
                <w:szCs w:val="18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Σπανός</w:t>
            </w:r>
          </w:p>
        </w:tc>
      </w:tr>
      <w:tr w:rsidR="00062C1B" w:rsidRPr="007E539C" w:rsidTr="00710174">
        <w:tc>
          <w:tcPr>
            <w:tcW w:w="1694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Τρίτη </w:t>
            </w:r>
          </w:p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13-2-2024</w:t>
            </w:r>
          </w:p>
        </w:tc>
        <w:tc>
          <w:tcPr>
            <w:tcW w:w="821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12-14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Μεθοδολογία Έρευνας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ΦΕ5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Στριμπάκος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Φυσικοθεραπευτική</w:t>
            </w:r>
            <w:proofErr w:type="spellEnd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Αξιολόγηση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ΦΣΤ4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Στριμπάκος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Βιοστατιστική-Οικονομία Υγείας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ΦΕ6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Στριμπάκος</w:t>
            </w:r>
          </w:p>
        </w:tc>
      </w:tr>
      <w:tr w:rsidR="00062C1B" w:rsidRPr="007E539C" w:rsidTr="00710174">
        <w:tc>
          <w:tcPr>
            <w:tcW w:w="1694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Τετάρτη </w:t>
            </w:r>
          </w:p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14-2-2024</w:t>
            </w:r>
          </w:p>
        </w:tc>
        <w:tc>
          <w:tcPr>
            <w:tcW w:w="821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Γενική Κινησιολογία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ΦΑ3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Κανελλόπουλος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Εμβιομηχανική</w:t>
            </w:r>
            <w:proofErr w:type="spellEnd"/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ΦΒ6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Κανελλόπουλος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Ειδική Κινησιολογία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ΦΒ2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Κανελλόπουλος</w:t>
            </w:r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12-14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Βιοηθική &amp; Δεοντολογία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ΦΖ4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Πουλής</w:t>
            </w:r>
            <w:proofErr w:type="spellEnd"/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Πληροφορική στην Υγεία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ΦΒ5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Πουλής</w:t>
            </w:r>
            <w:proofErr w:type="spellEnd"/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 w:val="restart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14-16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22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Κλινική Φ/θ </w:t>
            </w: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Μυοσ</w:t>
            </w:r>
            <w:proofErr w:type="spellEnd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κών</w:t>
            </w:r>
            <w:proofErr w:type="spellEnd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Παθήσεων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ΦΕ1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Πουλής</w:t>
            </w:r>
            <w:proofErr w:type="spellEnd"/>
          </w:p>
        </w:tc>
      </w:tr>
      <w:tr w:rsidR="00062C1B" w:rsidRPr="007E539C" w:rsidTr="00710174">
        <w:tc>
          <w:tcPr>
            <w:tcW w:w="1694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vMerge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Φθ </w:t>
            </w: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Μυοσκελετικών</w:t>
            </w:r>
            <w:proofErr w:type="spellEnd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Παθήσεων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ΦΔ2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Πουλής</w:t>
            </w:r>
            <w:proofErr w:type="spellEnd"/>
          </w:p>
        </w:tc>
      </w:tr>
      <w:tr w:rsidR="00062C1B" w:rsidRPr="007E539C" w:rsidTr="00710174">
        <w:tc>
          <w:tcPr>
            <w:tcW w:w="1694" w:type="dxa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Πέμπτη </w:t>
            </w:r>
          </w:p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15-2-2024</w:t>
            </w:r>
          </w:p>
        </w:tc>
        <w:tc>
          <w:tcPr>
            <w:tcW w:w="821" w:type="dxa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10-12</w:t>
            </w:r>
          </w:p>
        </w:tc>
        <w:tc>
          <w:tcPr>
            <w:tcW w:w="4230" w:type="dxa"/>
          </w:tcPr>
          <w:p w:rsidR="00062C1B" w:rsidRPr="007E539C" w:rsidRDefault="00062C1B" w:rsidP="004A1FB3">
            <w:pPr>
              <w:spacing w:after="160" w:line="259" w:lineRule="auto"/>
              <w:ind w:lef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Ομαδική Θεραπευτική Άσκηση-Ειδικοί Πληθυσμοί</w:t>
            </w:r>
          </w:p>
        </w:tc>
        <w:tc>
          <w:tcPr>
            <w:tcW w:w="1045" w:type="dxa"/>
          </w:tcPr>
          <w:p w:rsidR="00062C1B" w:rsidRPr="007E539C" w:rsidRDefault="00062C1B" w:rsidP="004A1FB3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ΦΖ3 Τ</w:t>
            </w:r>
          </w:p>
        </w:tc>
        <w:tc>
          <w:tcPr>
            <w:tcW w:w="1532" w:type="dxa"/>
          </w:tcPr>
          <w:p w:rsidR="00062C1B" w:rsidRPr="007E539C" w:rsidRDefault="00062C1B" w:rsidP="004A1FB3">
            <w:pPr>
              <w:spacing w:after="160" w:line="259" w:lineRule="auto"/>
              <w:ind w:lef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Καπρέλη</w:t>
            </w:r>
          </w:p>
        </w:tc>
      </w:tr>
      <w:tr w:rsidR="00062C1B" w:rsidRPr="007E539C" w:rsidTr="00710174">
        <w:tc>
          <w:tcPr>
            <w:tcW w:w="1694" w:type="dxa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 xml:space="preserve">Παρασκευή </w:t>
            </w:r>
          </w:p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16-2-2024</w:t>
            </w:r>
          </w:p>
        </w:tc>
        <w:tc>
          <w:tcPr>
            <w:tcW w:w="821" w:type="dxa"/>
          </w:tcPr>
          <w:p w:rsidR="00062C1B" w:rsidRPr="007E539C" w:rsidRDefault="00062C1B" w:rsidP="00710174">
            <w:pPr>
              <w:rPr>
                <w:rFonts w:eastAsiaTheme="minorHAnsi"/>
                <w:lang w:eastAsia="en-US"/>
              </w:rPr>
            </w:pPr>
            <w:r w:rsidRPr="007E539C">
              <w:rPr>
                <w:rFonts w:eastAsiaTheme="minorHAnsi"/>
                <w:lang w:eastAsia="en-US"/>
              </w:rPr>
              <w:t>8-10</w:t>
            </w:r>
          </w:p>
        </w:tc>
        <w:tc>
          <w:tcPr>
            <w:tcW w:w="4230" w:type="dxa"/>
          </w:tcPr>
          <w:p w:rsidR="00062C1B" w:rsidRPr="007E539C" w:rsidRDefault="00062C1B" w:rsidP="00710174">
            <w:pPr>
              <w:spacing w:after="160" w:line="259" w:lineRule="auto"/>
              <w:ind w:left="-57" w:right="-170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φ/θ Καρδιαγγειακών Παθήσεων</w:t>
            </w:r>
          </w:p>
        </w:tc>
        <w:tc>
          <w:tcPr>
            <w:tcW w:w="1045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ΦΓ4 Τ</w:t>
            </w:r>
          </w:p>
        </w:tc>
        <w:tc>
          <w:tcPr>
            <w:tcW w:w="1532" w:type="dxa"/>
          </w:tcPr>
          <w:p w:rsidR="00062C1B" w:rsidRPr="007E539C" w:rsidRDefault="00062C1B" w:rsidP="00710174">
            <w:pPr>
              <w:spacing w:after="160" w:line="259" w:lineRule="auto"/>
              <w:ind w:left="-57" w:right="-57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7E539C">
              <w:rPr>
                <w:rFonts w:eastAsiaTheme="minorHAnsi" w:cstheme="minorHAnsi"/>
                <w:sz w:val="20"/>
                <w:szCs w:val="20"/>
                <w:lang w:eastAsia="en-US"/>
              </w:rPr>
              <w:t>Πέπερα</w:t>
            </w:r>
            <w:proofErr w:type="spellEnd"/>
          </w:p>
        </w:tc>
      </w:tr>
    </w:tbl>
    <w:p w:rsidR="00523EE4" w:rsidRPr="007E539C" w:rsidRDefault="00523EE4" w:rsidP="00523EE4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ascii="Times New Roman" w:eastAsia="Times New Roman" w:hAnsi="Times New Roman"/>
          <w:b/>
          <w:sz w:val="18"/>
          <w:szCs w:val="24"/>
          <w:lang w:eastAsia="en-US"/>
        </w:rPr>
      </w:pPr>
    </w:p>
    <w:p w:rsidR="00523EE4" w:rsidRPr="007E539C" w:rsidRDefault="00523EE4" w:rsidP="00523EE4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rPr>
          <w:rFonts w:ascii="Times New Roman" w:eastAsia="Times New Roman" w:hAnsi="Times New Roman"/>
          <w:b/>
          <w:sz w:val="18"/>
          <w:szCs w:val="24"/>
          <w:lang w:eastAsia="en-US"/>
        </w:rPr>
      </w:pPr>
    </w:p>
    <w:p w:rsidR="00523EE4" w:rsidRPr="007E539C" w:rsidRDefault="00523EE4" w:rsidP="00523EE4">
      <w:pPr>
        <w:shd w:val="clear" w:color="auto" w:fill="FFFFFF" w:themeFill="background1"/>
        <w:tabs>
          <w:tab w:val="left" w:pos="10470"/>
          <w:tab w:val="left" w:pos="12405"/>
        </w:tabs>
        <w:spacing w:line="267" w:lineRule="exact"/>
        <w:ind w:right="-20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7E539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Τα εργαστηριακά μέρη των μαθημάτων θα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εξεταστούν </w:t>
      </w:r>
      <w:r w:rsidRPr="007E539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την ίδια ημερομηνία με την θεωρία </w:t>
      </w:r>
      <w:r w:rsidRPr="007E539C">
        <w:rPr>
          <w:rFonts w:ascii="Times New Roman" w:eastAsia="Times New Roman" w:hAnsi="Times New Roman"/>
          <w:b/>
          <w:sz w:val="24"/>
          <w:szCs w:val="24"/>
          <w:u w:val="single"/>
          <w:lang w:eastAsia="en-US"/>
        </w:rPr>
        <w:t>ΕΚΤΟΣ</w:t>
      </w:r>
      <w:r w:rsidRPr="007E539C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αν ο εισηγητής έχει βγάλει σχετική ανακοίνωση</w:t>
      </w:r>
    </w:p>
    <w:p w:rsidR="00D01850" w:rsidRDefault="00D01850"/>
    <w:sectPr w:rsidR="00D018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E4"/>
    <w:rsid w:val="00062C1B"/>
    <w:rsid w:val="00523EE4"/>
    <w:rsid w:val="0057210A"/>
    <w:rsid w:val="007F2305"/>
    <w:rsid w:val="0090291A"/>
    <w:rsid w:val="00D0185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E4"/>
    <w:pPr>
      <w:spacing w:after="0" w:line="240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23E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3EE4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E4"/>
    <w:pPr>
      <w:spacing w:after="0" w:line="240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23EE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3EE4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6</cp:revision>
  <dcterms:created xsi:type="dcterms:W3CDTF">2024-01-10T06:09:00Z</dcterms:created>
  <dcterms:modified xsi:type="dcterms:W3CDTF">2024-01-19T05:55:00Z</dcterms:modified>
</cp:coreProperties>
</file>